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F3" w:rsidRDefault="005812F3" w:rsidP="00E141B9">
      <w:pPr>
        <w:pStyle w:val="Default"/>
        <w:jc w:val="center"/>
        <w:rPr>
          <w:b/>
          <w:bCs/>
        </w:rPr>
      </w:pPr>
      <w:r w:rsidRPr="000020B7">
        <w:rPr>
          <w:b/>
          <w:bCs/>
        </w:rPr>
        <w:t>Currie Community High</w:t>
      </w:r>
      <w:r w:rsidR="00257449" w:rsidRPr="000020B7">
        <w:rPr>
          <w:b/>
          <w:bCs/>
        </w:rPr>
        <w:t xml:space="preserve"> School </w:t>
      </w:r>
      <w:r w:rsidR="00C4640E">
        <w:rPr>
          <w:b/>
          <w:bCs/>
        </w:rPr>
        <w:t xml:space="preserve">Senior Phase Pathway 2  </w:t>
      </w:r>
      <w:r w:rsidR="00257449" w:rsidRPr="000020B7">
        <w:rPr>
          <w:b/>
          <w:bCs/>
        </w:rPr>
        <w:t xml:space="preserve"> 201</w:t>
      </w:r>
      <w:r w:rsidR="00E141B9">
        <w:rPr>
          <w:b/>
          <w:bCs/>
        </w:rPr>
        <w:t>7-18</w:t>
      </w:r>
      <w:r w:rsidR="00A26290">
        <w:rPr>
          <w:b/>
          <w:bCs/>
        </w:rPr>
        <w:t xml:space="preserve">  </w:t>
      </w:r>
    </w:p>
    <w:p w:rsidR="00403D58" w:rsidRPr="000020B7" w:rsidRDefault="00403D58" w:rsidP="000020B7">
      <w:pPr>
        <w:pStyle w:val="Default"/>
        <w:jc w:val="center"/>
      </w:pPr>
    </w:p>
    <w:p w:rsidR="005812F3" w:rsidRDefault="005812F3" w:rsidP="00581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…………………………………………………… Class: …………………………………. </w:t>
      </w:r>
    </w:p>
    <w:tbl>
      <w:tblPr>
        <w:tblW w:w="96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496"/>
        <w:gridCol w:w="1696"/>
        <w:gridCol w:w="1695"/>
        <w:gridCol w:w="1696"/>
        <w:gridCol w:w="1696"/>
      </w:tblGrid>
      <w:tr w:rsidR="005812F3" w:rsidTr="007B1232">
        <w:trPr>
          <w:trHeight w:val="187"/>
        </w:trPr>
        <w:tc>
          <w:tcPr>
            <w:tcW w:w="1407" w:type="dxa"/>
          </w:tcPr>
          <w:p w:rsidR="005812F3" w:rsidRDefault="005812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5812F3" w:rsidRDefault="005812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Column A</w:t>
            </w:r>
          </w:p>
        </w:tc>
        <w:tc>
          <w:tcPr>
            <w:tcW w:w="1696" w:type="dxa"/>
          </w:tcPr>
          <w:p w:rsidR="005812F3" w:rsidRDefault="005812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Column B</w:t>
            </w:r>
          </w:p>
        </w:tc>
        <w:tc>
          <w:tcPr>
            <w:tcW w:w="1695" w:type="dxa"/>
          </w:tcPr>
          <w:p w:rsidR="005812F3" w:rsidRDefault="005812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Column C</w:t>
            </w:r>
          </w:p>
        </w:tc>
        <w:tc>
          <w:tcPr>
            <w:tcW w:w="1696" w:type="dxa"/>
          </w:tcPr>
          <w:p w:rsidR="005812F3" w:rsidRDefault="005812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Column D </w:t>
            </w:r>
          </w:p>
        </w:tc>
        <w:tc>
          <w:tcPr>
            <w:tcW w:w="1696" w:type="dxa"/>
          </w:tcPr>
          <w:p w:rsidR="005812F3" w:rsidRDefault="005812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Column E </w:t>
            </w:r>
          </w:p>
        </w:tc>
      </w:tr>
      <w:tr w:rsidR="005812F3" w:rsidTr="00CA77FE">
        <w:trPr>
          <w:trHeight w:val="1633"/>
        </w:trPr>
        <w:tc>
          <w:tcPr>
            <w:tcW w:w="1407" w:type="dxa"/>
          </w:tcPr>
          <w:p w:rsidR="005812F3" w:rsidRDefault="005812F3" w:rsidP="005B02FD">
            <w:pPr>
              <w:pStyle w:val="Default"/>
              <w:ind w:left="-10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Advanced </w:t>
            </w:r>
          </w:p>
          <w:p w:rsidR="005812F3" w:rsidRDefault="005812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Higher * </w:t>
            </w:r>
          </w:p>
        </w:tc>
        <w:tc>
          <w:tcPr>
            <w:tcW w:w="1496" w:type="dxa"/>
          </w:tcPr>
          <w:p w:rsidR="005812F3" w:rsidRDefault="005812F3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Chemistry </w:t>
            </w:r>
            <w:proofErr w:type="spellStart"/>
            <w:r w:rsidR="00AD682A">
              <w:rPr>
                <w:sz w:val="20"/>
                <w:szCs w:val="20"/>
              </w:rPr>
              <w:t>Comp.Science</w:t>
            </w:r>
            <w:proofErr w:type="spellEnd"/>
            <w:r w:rsidR="007B1232">
              <w:rPr>
                <w:sz w:val="20"/>
                <w:szCs w:val="20"/>
              </w:rPr>
              <w:t xml:space="preserve"> Design &amp; Manufacture</w:t>
            </w:r>
          </w:p>
          <w:p w:rsidR="0038375B" w:rsidRDefault="00CA77FE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Graph.</w:t>
            </w:r>
            <w:r w:rsidR="0038375B">
              <w:rPr>
                <w:sz w:val="20"/>
                <w:szCs w:val="20"/>
              </w:rPr>
              <w:t>Comm</w:t>
            </w:r>
            <w:proofErr w:type="spellEnd"/>
            <w:r w:rsidR="0038375B">
              <w:rPr>
                <w:sz w:val="20"/>
                <w:szCs w:val="20"/>
              </w:rPr>
              <w:t xml:space="preserve">. </w:t>
            </w:r>
          </w:p>
          <w:p w:rsidR="005812F3" w:rsidRDefault="00AD682A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</w:t>
            </w:r>
          </w:p>
        </w:tc>
        <w:tc>
          <w:tcPr>
            <w:tcW w:w="1696" w:type="dxa"/>
          </w:tcPr>
          <w:p w:rsidR="00D54BAA" w:rsidRDefault="00D54BAA" w:rsidP="00D54BA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Bus. Mgmt. </w:t>
            </w:r>
          </w:p>
          <w:p w:rsidR="00AD682A" w:rsidRDefault="00AD682A" w:rsidP="00D54BA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Drama </w:t>
            </w:r>
          </w:p>
          <w:p w:rsidR="00AD682A" w:rsidRDefault="007C5D7C" w:rsidP="00453B7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H&amp;FT</w:t>
            </w:r>
          </w:p>
          <w:p w:rsidR="00453B7A" w:rsidRDefault="00AD682A" w:rsidP="00453B7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Maths: </w:t>
            </w:r>
            <w:r w:rsidRPr="00C46F4A">
              <w:rPr>
                <w:sz w:val="16"/>
                <w:szCs w:val="16"/>
              </w:rPr>
              <w:t>Mechanics</w:t>
            </w:r>
            <w:r w:rsidR="007C5D7C" w:rsidRPr="00C46F4A">
              <w:rPr>
                <w:sz w:val="16"/>
                <w:szCs w:val="16"/>
              </w:rPr>
              <w:t xml:space="preserve"> </w:t>
            </w:r>
          </w:p>
          <w:p w:rsidR="005B02FD" w:rsidRDefault="005B02FD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5812F3" w:rsidRDefault="005812F3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812F3" w:rsidRDefault="000C6B48" w:rsidP="00A54E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</w:t>
            </w:r>
          </w:p>
          <w:p w:rsidR="00626C52" w:rsidRDefault="00626C52" w:rsidP="00626C5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</w:t>
            </w:r>
          </w:p>
          <w:p w:rsidR="00C46F4A" w:rsidRDefault="00C46F4A" w:rsidP="00C46F4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P.E. </w:t>
            </w:r>
          </w:p>
          <w:p w:rsidR="00626C52" w:rsidRPr="00A26290" w:rsidRDefault="00626C52" w:rsidP="00C46F4A">
            <w:pPr>
              <w:pStyle w:val="Default"/>
              <w:spacing w:line="276" w:lineRule="auto"/>
              <w:rPr>
                <w:strike/>
                <w:sz w:val="20"/>
                <w:szCs w:val="20"/>
              </w:rPr>
            </w:pPr>
          </w:p>
        </w:tc>
        <w:tc>
          <w:tcPr>
            <w:tcW w:w="1696" w:type="dxa"/>
          </w:tcPr>
          <w:p w:rsidR="005B02FD" w:rsidRDefault="005B02FD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&amp; Design </w:t>
            </w:r>
          </w:p>
          <w:p w:rsidR="005B02FD" w:rsidRDefault="005B02FD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Biology </w:t>
            </w:r>
          </w:p>
          <w:p w:rsidR="0038375B" w:rsidRDefault="00A54E8A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  <w:p w:rsidR="00C46F4A" w:rsidRDefault="00C46F4A" w:rsidP="00C46F4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German </w:t>
            </w:r>
          </w:p>
          <w:p w:rsidR="00C46F4A" w:rsidRDefault="00C46F4A" w:rsidP="00C46F4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Physics </w:t>
            </w:r>
          </w:p>
          <w:p w:rsidR="005812F3" w:rsidRDefault="005812F3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AD682A" w:rsidRDefault="00AD682A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  <w:p w:rsidR="0038375B" w:rsidRDefault="0038375B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  <w:r w:rsidR="00D54BAA">
              <w:rPr>
                <w:rFonts w:ascii="Wingdings 2" w:hAnsi="Wingdings 2"/>
                <w:color w:val="FF0000"/>
                <w:sz w:val="20"/>
                <w:szCs w:val="20"/>
              </w:rPr>
              <w:t></w:t>
            </w:r>
          </w:p>
          <w:p w:rsidR="005B02FD" w:rsidRDefault="00626C52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Studies</w:t>
            </w:r>
          </w:p>
          <w:p w:rsidR="00C4640E" w:rsidRDefault="00C4640E" w:rsidP="00C46F4A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5812F3" w:rsidTr="007B1232">
        <w:trPr>
          <w:trHeight w:val="2321"/>
        </w:trPr>
        <w:tc>
          <w:tcPr>
            <w:tcW w:w="1407" w:type="dxa"/>
          </w:tcPr>
          <w:p w:rsidR="005812F3" w:rsidRDefault="005812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Higher </w:t>
            </w:r>
          </w:p>
        </w:tc>
        <w:tc>
          <w:tcPr>
            <w:tcW w:w="1496" w:type="dxa"/>
          </w:tcPr>
          <w:p w:rsidR="00D54BAA" w:rsidRDefault="00A54E8A" w:rsidP="00D54BA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&amp; Design </w:t>
            </w:r>
            <w:r w:rsidR="0038375B">
              <w:rPr>
                <w:sz w:val="20"/>
                <w:szCs w:val="20"/>
              </w:rPr>
              <w:t xml:space="preserve">Chemistry </w:t>
            </w:r>
            <w:r w:rsidR="00D54BAA">
              <w:rPr>
                <w:sz w:val="20"/>
                <w:szCs w:val="20"/>
              </w:rPr>
              <w:t xml:space="preserve">Biology </w:t>
            </w:r>
          </w:p>
          <w:p w:rsidR="00A54E8A" w:rsidRDefault="00A54E8A" w:rsidP="00A54E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Comp. Science </w:t>
            </w:r>
          </w:p>
          <w:p w:rsidR="00D64E93" w:rsidRDefault="00D64E93" w:rsidP="00A54E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&amp; Manufacture</w:t>
            </w:r>
          </w:p>
          <w:p w:rsidR="00C05405" w:rsidRDefault="00C05405" w:rsidP="00C054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Graph. Comm. </w:t>
            </w:r>
          </w:p>
          <w:p w:rsidR="005812F3" w:rsidRDefault="00AD682A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  <w:p w:rsidR="003071E5" w:rsidRDefault="003071E5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Sociology</w:t>
            </w:r>
          </w:p>
        </w:tc>
        <w:tc>
          <w:tcPr>
            <w:tcW w:w="1696" w:type="dxa"/>
          </w:tcPr>
          <w:p w:rsidR="007C5D7C" w:rsidRDefault="007C5D7C" w:rsidP="007C5D7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Bus. Mgmt. </w:t>
            </w:r>
          </w:p>
          <w:p w:rsidR="00AD682A" w:rsidRDefault="00AD682A" w:rsidP="00AD682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Drama </w:t>
            </w:r>
          </w:p>
          <w:p w:rsidR="00A54E8A" w:rsidRDefault="00A54E8A" w:rsidP="00A54E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Chemistry </w:t>
            </w:r>
          </w:p>
          <w:p w:rsidR="00A54E8A" w:rsidRDefault="00A54E8A" w:rsidP="00A54E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H&amp;FT</w:t>
            </w:r>
          </w:p>
          <w:p w:rsidR="005812F3" w:rsidRDefault="0038375B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5B02FD" w:rsidRDefault="00257449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</w:tcPr>
          <w:p w:rsidR="0038375B" w:rsidRDefault="000C6B48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Comp. Science </w:t>
            </w:r>
            <w:r w:rsidR="0038375B">
              <w:rPr>
                <w:sz w:val="20"/>
                <w:szCs w:val="20"/>
              </w:rPr>
              <w:t xml:space="preserve">English </w:t>
            </w:r>
          </w:p>
          <w:p w:rsidR="00C46F4A" w:rsidRDefault="00C46F4A" w:rsidP="00C46F4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</w:t>
            </w:r>
          </w:p>
          <w:p w:rsidR="00626C52" w:rsidRDefault="009F06D2" w:rsidP="00626C5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Studies</w:t>
            </w:r>
            <w:r w:rsidR="00626C52">
              <w:rPr>
                <w:sz w:val="20"/>
                <w:szCs w:val="20"/>
              </w:rPr>
              <w:t xml:space="preserve"> </w:t>
            </w:r>
          </w:p>
          <w:p w:rsidR="00626C52" w:rsidRDefault="00626C52" w:rsidP="00626C5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</w:t>
            </w:r>
          </w:p>
          <w:p w:rsidR="00626C52" w:rsidRDefault="00626C52" w:rsidP="00626C5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Tech. </w:t>
            </w:r>
            <w:r w:rsidR="000C6B48">
              <w:rPr>
                <w:sz w:val="20"/>
                <w:szCs w:val="20"/>
              </w:rPr>
              <w:t xml:space="preserve">P.E. </w:t>
            </w:r>
          </w:p>
          <w:p w:rsidR="00C46F4A" w:rsidRDefault="00C46F4A" w:rsidP="00C46F4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Physics </w:t>
            </w:r>
          </w:p>
          <w:p w:rsidR="005812F3" w:rsidRDefault="005812F3" w:rsidP="00B0513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38375B" w:rsidRDefault="0038375B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&amp; Design </w:t>
            </w:r>
          </w:p>
          <w:p w:rsidR="00043D41" w:rsidRDefault="00043D41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Biology </w:t>
            </w:r>
          </w:p>
          <w:p w:rsidR="00626C52" w:rsidRDefault="00A54E8A" w:rsidP="00626C5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  <w:r w:rsidR="00626C52">
              <w:rPr>
                <w:sz w:val="20"/>
                <w:szCs w:val="20"/>
              </w:rPr>
              <w:t xml:space="preserve"> </w:t>
            </w:r>
          </w:p>
          <w:p w:rsidR="00C46F4A" w:rsidRDefault="00C46F4A" w:rsidP="00C46F4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German </w:t>
            </w:r>
          </w:p>
          <w:p w:rsidR="005812F3" w:rsidRDefault="00626C52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Studies</w:t>
            </w:r>
          </w:p>
          <w:p w:rsidR="00626C52" w:rsidRDefault="00626C52" w:rsidP="00626C5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  <w:p w:rsidR="000C6B48" w:rsidRDefault="000C6B48" w:rsidP="00626C52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9F06D2" w:rsidRDefault="004A0EB7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College**</w:t>
            </w:r>
          </w:p>
        </w:tc>
        <w:tc>
          <w:tcPr>
            <w:tcW w:w="1696" w:type="dxa"/>
          </w:tcPr>
          <w:p w:rsidR="00AD682A" w:rsidRDefault="006B539A" w:rsidP="00AD682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Administration </w:t>
            </w:r>
            <w:r w:rsidR="00AD682A">
              <w:rPr>
                <w:sz w:val="20"/>
                <w:szCs w:val="20"/>
              </w:rPr>
              <w:t>Bus. Mgmt.</w:t>
            </w:r>
          </w:p>
          <w:p w:rsidR="000A40B4" w:rsidRDefault="000A40B4" w:rsidP="00AD682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</w:t>
            </w:r>
          </w:p>
          <w:p w:rsidR="00C4640E" w:rsidRDefault="001A4509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:rsidR="00AD682A" w:rsidRDefault="00AD682A" w:rsidP="00AD682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  <w:p w:rsidR="001F7A27" w:rsidRDefault="001A4509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626C52" w:rsidRDefault="00626C52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Studies</w:t>
            </w:r>
          </w:p>
          <w:p w:rsidR="005812F3" w:rsidRDefault="005812F3" w:rsidP="00C46F4A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5812F3" w:rsidTr="007B1232">
        <w:trPr>
          <w:trHeight w:val="2417"/>
        </w:trPr>
        <w:tc>
          <w:tcPr>
            <w:tcW w:w="1407" w:type="dxa"/>
          </w:tcPr>
          <w:p w:rsidR="005812F3" w:rsidRDefault="005812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National 5 </w:t>
            </w:r>
          </w:p>
        </w:tc>
        <w:tc>
          <w:tcPr>
            <w:tcW w:w="1496" w:type="dxa"/>
          </w:tcPr>
          <w:p w:rsidR="00A54E8A" w:rsidRDefault="00A54E8A" w:rsidP="00A54E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&amp; Design </w:t>
            </w:r>
          </w:p>
          <w:p w:rsidR="00D54BAA" w:rsidRDefault="00D54BAA" w:rsidP="00D54BA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Biology </w:t>
            </w:r>
          </w:p>
          <w:p w:rsidR="000C1D97" w:rsidRDefault="00D64E93" w:rsidP="000C1D9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&amp; </w:t>
            </w:r>
          </w:p>
          <w:p w:rsidR="00D64E93" w:rsidRDefault="00D64E93" w:rsidP="00A54E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</w:t>
            </w:r>
          </w:p>
          <w:p w:rsidR="00A54E8A" w:rsidRDefault="00AD682A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Graph. Comm. </w:t>
            </w:r>
          </w:p>
          <w:p w:rsidR="005812F3" w:rsidRDefault="00AD682A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Hospitality</w:t>
            </w:r>
          </w:p>
          <w:p w:rsidR="005B02FD" w:rsidRPr="00FD3D31" w:rsidRDefault="007B1232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Lab.Science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071E5">
              <w:rPr>
                <w:sz w:val="20"/>
                <w:szCs w:val="20"/>
              </w:rPr>
              <w:t>Sociology</w:t>
            </w:r>
          </w:p>
        </w:tc>
        <w:tc>
          <w:tcPr>
            <w:tcW w:w="1696" w:type="dxa"/>
          </w:tcPr>
          <w:p w:rsidR="007C5D7C" w:rsidRDefault="007C5D7C" w:rsidP="007C5D7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Bus. </w:t>
            </w:r>
            <w:proofErr w:type="spellStart"/>
            <w:r>
              <w:rPr>
                <w:sz w:val="20"/>
                <w:szCs w:val="20"/>
              </w:rPr>
              <w:t>Mgmt</w:t>
            </w:r>
            <w:proofErr w:type="spellEnd"/>
          </w:p>
          <w:p w:rsidR="00A54E8A" w:rsidRDefault="00A54E8A" w:rsidP="00A54E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Chemistry </w:t>
            </w:r>
          </w:p>
          <w:p w:rsidR="00C46F4A" w:rsidRDefault="00C46F4A" w:rsidP="00C46F4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Drama </w:t>
            </w:r>
          </w:p>
          <w:p w:rsidR="00A54E8A" w:rsidRDefault="00A54E8A" w:rsidP="00A54E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H&amp;FT</w:t>
            </w:r>
          </w:p>
          <w:p w:rsidR="00C46F4A" w:rsidRDefault="003A428F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Lifeskills</w:t>
            </w:r>
            <w:proofErr w:type="spellEnd"/>
            <w:r>
              <w:rPr>
                <w:sz w:val="20"/>
                <w:szCs w:val="20"/>
              </w:rPr>
              <w:t xml:space="preserve"> Maths</w:t>
            </w:r>
          </w:p>
          <w:p w:rsidR="003A428F" w:rsidRDefault="003A428F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A428F" w:rsidRDefault="003A428F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5B02FD" w:rsidRDefault="005B02FD" w:rsidP="00A01FB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3A428F" w:rsidRDefault="00C46F4A" w:rsidP="00E71FC3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Comp. Science </w:t>
            </w:r>
            <w:r w:rsidR="003A428F">
              <w:rPr>
                <w:sz w:val="18"/>
                <w:szCs w:val="18"/>
              </w:rPr>
              <w:t>English</w:t>
            </w:r>
          </w:p>
          <w:p w:rsidR="00C46F4A" w:rsidRDefault="00C46F4A" w:rsidP="00C46F4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</w:t>
            </w:r>
          </w:p>
          <w:p w:rsidR="000A297F" w:rsidRDefault="000A297F" w:rsidP="000C6B4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Studies</w:t>
            </w:r>
            <w:r w:rsidR="00626C52">
              <w:rPr>
                <w:sz w:val="20"/>
                <w:szCs w:val="20"/>
              </w:rPr>
              <w:t xml:space="preserve"> </w:t>
            </w:r>
          </w:p>
          <w:p w:rsidR="00626C52" w:rsidRDefault="00626C52" w:rsidP="00626C5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</w:t>
            </w:r>
          </w:p>
          <w:p w:rsidR="00626C52" w:rsidRDefault="00626C52" w:rsidP="00626C5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Tech. </w:t>
            </w:r>
          </w:p>
          <w:p w:rsidR="000C6B48" w:rsidRDefault="000C6B48" w:rsidP="000C6B4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P.E. </w:t>
            </w:r>
          </w:p>
          <w:p w:rsidR="00626C52" w:rsidRDefault="00C46F4A" w:rsidP="00A01FB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Physics </w:t>
            </w:r>
          </w:p>
        </w:tc>
        <w:tc>
          <w:tcPr>
            <w:tcW w:w="1696" w:type="dxa"/>
          </w:tcPr>
          <w:p w:rsidR="007C26DB" w:rsidRDefault="00A54E8A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  <w:p w:rsidR="00C46F4A" w:rsidRDefault="00C46F4A" w:rsidP="00C46F4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German </w:t>
            </w:r>
          </w:p>
          <w:p w:rsidR="00626C52" w:rsidRDefault="00626C52" w:rsidP="00626C5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Studies</w:t>
            </w:r>
          </w:p>
          <w:p w:rsidR="008418A5" w:rsidRDefault="008418A5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57449" w:rsidRDefault="002019F3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College** </w:t>
            </w:r>
          </w:p>
        </w:tc>
        <w:tc>
          <w:tcPr>
            <w:tcW w:w="1696" w:type="dxa"/>
          </w:tcPr>
          <w:p w:rsidR="007B1232" w:rsidRDefault="007B1232" w:rsidP="007B123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</w:t>
            </w:r>
          </w:p>
          <w:p w:rsidR="002341B9" w:rsidRPr="002341B9" w:rsidRDefault="002341B9" w:rsidP="007B123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341B9">
              <w:rPr>
                <w:sz w:val="20"/>
                <w:szCs w:val="20"/>
              </w:rPr>
              <w:t>Economics</w:t>
            </w:r>
          </w:p>
          <w:p w:rsidR="003A428F" w:rsidRDefault="003A428F" w:rsidP="00E71F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English</w:t>
            </w:r>
            <w:r>
              <w:rPr>
                <w:sz w:val="20"/>
                <w:szCs w:val="20"/>
              </w:rPr>
              <w:t xml:space="preserve"> </w:t>
            </w:r>
          </w:p>
          <w:p w:rsidR="000C1D97" w:rsidRDefault="000C1D97" w:rsidP="000C1D9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  <w:p w:rsidR="008418A5" w:rsidRDefault="008418A5" w:rsidP="00E71FC3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  <w:p w:rsidR="005812F3" w:rsidRDefault="005812F3" w:rsidP="00C4640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5812F3" w:rsidTr="007B1232">
        <w:trPr>
          <w:trHeight w:val="2217"/>
        </w:trPr>
        <w:tc>
          <w:tcPr>
            <w:tcW w:w="1407" w:type="dxa"/>
          </w:tcPr>
          <w:p w:rsidR="005812F3" w:rsidRDefault="005812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National 4 </w:t>
            </w:r>
          </w:p>
        </w:tc>
        <w:tc>
          <w:tcPr>
            <w:tcW w:w="1496" w:type="dxa"/>
          </w:tcPr>
          <w:p w:rsidR="00A54E8A" w:rsidRDefault="00A54E8A" w:rsidP="00A54E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&amp; Design </w:t>
            </w:r>
          </w:p>
          <w:p w:rsidR="00D54BAA" w:rsidRDefault="00D54BAA" w:rsidP="002574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Biology </w:t>
            </w:r>
          </w:p>
          <w:p w:rsidR="007B1232" w:rsidRDefault="007B1232" w:rsidP="007B123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&amp; </w:t>
            </w:r>
          </w:p>
          <w:p w:rsidR="007B1232" w:rsidRDefault="007B1232" w:rsidP="0072369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</w:t>
            </w:r>
          </w:p>
          <w:p w:rsidR="0072369E" w:rsidRDefault="0072369E" w:rsidP="0072369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Graph. Comm.  </w:t>
            </w:r>
          </w:p>
          <w:p w:rsidR="00257449" w:rsidRDefault="00D64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Hospitality</w:t>
            </w:r>
          </w:p>
        </w:tc>
        <w:tc>
          <w:tcPr>
            <w:tcW w:w="1696" w:type="dxa"/>
          </w:tcPr>
          <w:p w:rsidR="00655D45" w:rsidRDefault="00655D45" w:rsidP="00655D4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Bus. </w:t>
            </w:r>
            <w:proofErr w:type="spellStart"/>
            <w:r>
              <w:rPr>
                <w:sz w:val="20"/>
                <w:szCs w:val="20"/>
              </w:rPr>
              <w:t>Mgmt</w:t>
            </w:r>
            <w:proofErr w:type="spellEnd"/>
          </w:p>
          <w:p w:rsidR="00A01FBE" w:rsidRDefault="00A54E8A" w:rsidP="00A01F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  <w:r w:rsidR="00A01FBE">
              <w:rPr>
                <w:sz w:val="20"/>
                <w:szCs w:val="20"/>
              </w:rPr>
              <w:t xml:space="preserve"> </w:t>
            </w:r>
          </w:p>
          <w:p w:rsidR="00C46F4A" w:rsidRDefault="00C46F4A" w:rsidP="00C46F4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Drama </w:t>
            </w:r>
          </w:p>
          <w:p w:rsidR="00A01FBE" w:rsidRDefault="00A01FBE" w:rsidP="00A01F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H&amp;FT </w:t>
            </w:r>
          </w:p>
          <w:p w:rsidR="003A428F" w:rsidRDefault="003A428F" w:rsidP="003A428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Lifeskills</w:t>
            </w:r>
            <w:proofErr w:type="spellEnd"/>
            <w:r>
              <w:rPr>
                <w:sz w:val="20"/>
                <w:szCs w:val="20"/>
              </w:rPr>
              <w:t xml:space="preserve"> Maths </w:t>
            </w:r>
          </w:p>
          <w:p w:rsidR="005812F3" w:rsidRDefault="005812F3" w:rsidP="00A01F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B1232" w:rsidRDefault="007B1232" w:rsidP="00C46F4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Comp. Science</w:t>
            </w:r>
          </w:p>
          <w:p w:rsidR="00C46F4A" w:rsidRDefault="00C46F4A" w:rsidP="00C46F4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</w:t>
            </w:r>
          </w:p>
          <w:p w:rsidR="00626C52" w:rsidRDefault="00626C52" w:rsidP="00626C5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</w:t>
            </w:r>
          </w:p>
          <w:p w:rsidR="00626C52" w:rsidRDefault="00626C52" w:rsidP="00626C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Tech.</w:t>
            </w:r>
          </w:p>
          <w:p w:rsidR="002341B9" w:rsidRPr="002341B9" w:rsidRDefault="002341B9" w:rsidP="002341B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341B9">
              <w:rPr>
                <w:sz w:val="20"/>
                <w:szCs w:val="20"/>
              </w:rPr>
              <w:t>Physics</w:t>
            </w:r>
          </w:p>
          <w:p w:rsidR="00626C52" w:rsidRDefault="00626C52" w:rsidP="00626C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P.E.</w:t>
            </w:r>
          </w:p>
          <w:p w:rsidR="00EF64DE" w:rsidRDefault="00EF64DE" w:rsidP="00626C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A54E8A" w:rsidRDefault="00A54E8A" w:rsidP="00A54E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  <w:p w:rsidR="00A54E8A" w:rsidRDefault="00626C52" w:rsidP="00043D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Studies</w:t>
            </w:r>
          </w:p>
          <w:p w:rsidR="003A428F" w:rsidRDefault="003A428F" w:rsidP="003A428F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Volunteering Skills</w:t>
            </w:r>
          </w:p>
          <w:p w:rsidR="00626C52" w:rsidRDefault="00626C52" w:rsidP="003A428F">
            <w:pPr>
              <w:pStyle w:val="Default"/>
              <w:rPr>
                <w:sz w:val="20"/>
                <w:szCs w:val="20"/>
              </w:rPr>
            </w:pPr>
          </w:p>
          <w:p w:rsidR="005812F3" w:rsidRDefault="004A0EB7" w:rsidP="003A4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College**</w:t>
            </w:r>
          </w:p>
        </w:tc>
        <w:tc>
          <w:tcPr>
            <w:tcW w:w="1696" w:type="dxa"/>
          </w:tcPr>
          <w:p w:rsidR="007B1232" w:rsidRDefault="007B1232" w:rsidP="007B12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Administration </w:t>
            </w:r>
          </w:p>
          <w:p w:rsidR="00C4640E" w:rsidRDefault="00257449" w:rsidP="002574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:rsidR="00C4640E" w:rsidRDefault="00C4640E" w:rsidP="00257449">
            <w:pPr>
              <w:pStyle w:val="Default"/>
              <w:rPr>
                <w:sz w:val="20"/>
                <w:szCs w:val="20"/>
              </w:rPr>
            </w:pPr>
          </w:p>
          <w:p w:rsidR="005812F3" w:rsidRDefault="005812F3" w:rsidP="00C4640E">
            <w:pPr>
              <w:pStyle w:val="Default"/>
              <w:rPr>
                <w:sz w:val="20"/>
                <w:szCs w:val="20"/>
              </w:rPr>
            </w:pPr>
          </w:p>
        </w:tc>
      </w:tr>
      <w:tr w:rsidR="006B539A" w:rsidTr="007B1232">
        <w:trPr>
          <w:trHeight w:val="873"/>
        </w:trPr>
        <w:tc>
          <w:tcPr>
            <w:tcW w:w="1407" w:type="dxa"/>
          </w:tcPr>
          <w:p w:rsidR="006B539A" w:rsidRDefault="006B539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National Progression Award</w:t>
            </w:r>
          </w:p>
        </w:tc>
        <w:tc>
          <w:tcPr>
            <w:tcW w:w="1496" w:type="dxa"/>
          </w:tcPr>
          <w:p w:rsidR="006B539A" w:rsidRDefault="006B539A" w:rsidP="00A54E8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6B539A" w:rsidRDefault="006B539A" w:rsidP="00655D4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B539A" w:rsidRDefault="006B539A" w:rsidP="00C46F4A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6B539A" w:rsidRPr="007B1232" w:rsidRDefault="006B539A" w:rsidP="000C6B48">
            <w:pPr>
              <w:pStyle w:val="Default"/>
              <w:rPr>
                <w:sz w:val="18"/>
                <w:szCs w:val="18"/>
              </w:rPr>
            </w:pPr>
            <w:r w:rsidRPr="007B1232">
              <w:rPr>
                <w:sz w:val="18"/>
                <w:szCs w:val="18"/>
              </w:rPr>
              <w:t>Contemporary Make-up &amp; Employability Award.</w:t>
            </w:r>
          </w:p>
        </w:tc>
        <w:tc>
          <w:tcPr>
            <w:tcW w:w="1696" w:type="dxa"/>
          </w:tcPr>
          <w:p w:rsidR="006B539A" w:rsidRDefault="006B539A" w:rsidP="0025744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A40B4" w:rsidRDefault="005812F3" w:rsidP="005812F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*</w:t>
      </w:r>
      <w:r>
        <w:rPr>
          <w:b/>
          <w:bCs/>
          <w:color w:val="auto"/>
          <w:sz w:val="18"/>
          <w:szCs w:val="18"/>
        </w:rPr>
        <w:t xml:space="preserve">Advanced Higher </w:t>
      </w:r>
      <w:r>
        <w:rPr>
          <w:color w:val="auto"/>
          <w:sz w:val="18"/>
          <w:szCs w:val="18"/>
        </w:rPr>
        <w:t xml:space="preserve">- if there is a preferred AH which is </w:t>
      </w:r>
      <w:r>
        <w:rPr>
          <w:b/>
          <w:bCs/>
          <w:color w:val="auto"/>
          <w:sz w:val="18"/>
          <w:szCs w:val="18"/>
        </w:rPr>
        <w:t xml:space="preserve">not </w:t>
      </w:r>
      <w:r>
        <w:rPr>
          <w:color w:val="auto"/>
          <w:sz w:val="18"/>
          <w:szCs w:val="18"/>
        </w:rPr>
        <w:t xml:space="preserve">offered in the columns above, please ensure it is noted as a request when you fill in your course choice sheet. </w:t>
      </w:r>
    </w:p>
    <w:p w:rsidR="005812F3" w:rsidRDefault="000A40B4" w:rsidP="005812F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In general courses will only run if there is sufficient uptake.</w:t>
      </w:r>
      <w:r w:rsidR="005812F3">
        <w:rPr>
          <w:color w:val="auto"/>
          <w:sz w:val="18"/>
          <w:szCs w:val="18"/>
        </w:rPr>
        <w:t xml:space="preserve"> </w:t>
      </w:r>
    </w:p>
    <w:p w:rsidR="00420B3C" w:rsidRPr="00420B3C" w:rsidRDefault="00420B3C" w:rsidP="00420B3C">
      <w:pPr>
        <w:pStyle w:val="Default"/>
        <w:rPr>
          <w:b/>
          <w:bCs/>
          <w:sz w:val="18"/>
          <w:szCs w:val="18"/>
        </w:rPr>
      </w:pPr>
      <w:r w:rsidRPr="00420B3C">
        <w:rPr>
          <w:b/>
          <w:bCs/>
          <w:sz w:val="18"/>
          <w:szCs w:val="18"/>
        </w:rPr>
        <w:t>** College (S5/6 only) – Courses are available at Edinburgh College (</w:t>
      </w:r>
      <w:proofErr w:type="spellStart"/>
      <w:r w:rsidRPr="00420B3C">
        <w:rPr>
          <w:b/>
          <w:bCs/>
          <w:sz w:val="18"/>
          <w:szCs w:val="18"/>
        </w:rPr>
        <w:t>Sighthill</w:t>
      </w:r>
      <w:proofErr w:type="spellEnd"/>
      <w:r w:rsidRPr="00420B3C">
        <w:rPr>
          <w:b/>
          <w:bCs/>
          <w:sz w:val="18"/>
          <w:szCs w:val="18"/>
        </w:rPr>
        <w:t xml:space="preserve"> Campus only), e.g. Automotive Engineering Skills for Work, Digital Media Editing, Electrical Skills, Photography, Retailing, Travel &amp; Tourism: Get rea</w:t>
      </w:r>
      <w:r w:rsidR="0089335F">
        <w:rPr>
          <w:b/>
          <w:bCs/>
          <w:sz w:val="18"/>
          <w:szCs w:val="18"/>
        </w:rPr>
        <w:t>dy for Work, Psychology Higher</w:t>
      </w:r>
      <w:r w:rsidRPr="00420B3C">
        <w:rPr>
          <w:b/>
          <w:bCs/>
          <w:sz w:val="18"/>
          <w:szCs w:val="18"/>
        </w:rPr>
        <w:t>, STEM Academy, Engineering Academy.</w:t>
      </w:r>
    </w:p>
    <w:p w:rsidR="005812F3" w:rsidRDefault="005812F3" w:rsidP="005812F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Notes: </w:t>
      </w:r>
    </w:p>
    <w:p w:rsidR="005812F3" w:rsidRDefault="005812F3" w:rsidP="00420B3C">
      <w:pPr>
        <w:pStyle w:val="Default"/>
        <w:numPr>
          <w:ilvl w:val="0"/>
          <w:numId w:val="5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S5 students must choose 1 subject from each column </w:t>
      </w:r>
    </w:p>
    <w:p w:rsidR="005812F3" w:rsidRDefault="005812F3" w:rsidP="00420B3C">
      <w:pPr>
        <w:pStyle w:val="Default"/>
        <w:numPr>
          <w:ilvl w:val="0"/>
          <w:numId w:val="5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S6 students choosing less than 4 Highers (or 3 Adv. Highers) must choose 1 subject from each column. </w:t>
      </w:r>
    </w:p>
    <w:p w:rsidR="00404059" w:rsidRPr="00536744" w:rsidRDefault="005812F3" w:rsidP="00420B3C">
      <w:pPr>
        <w:pStyle w:val="Default"/>
        <w:numPr>
          <w:ilvl w:val="0"/>
          <w:numId w:val="5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S5 and S6 must choose a 1</w:t>
      </w:r>
      <w:r>
        <w:rPr>
          <w:color w:val="auto"/>
          <w:sz w:val="12"/>
          <w:szCs w:val="12"/>
        </w:rPr>
        <w:t xml:space="preserve">st </w:t>
      </w:r>
      <w:r>
        <w:rPr>
          <w:color w:val="auto"/>
          <w:sz w:val="18"/>
          <w:szCs w:val="18"/>
        </w:rPr>
        <w:t>and 2</w:t>
      </w:r>
      <w:r>
        <w:rPr>
          <w:color w:val="auto"/>
          <w:sz w:val="12"/>
          <w:szCs w:val="12"/>
        </w:rPr>
        <w:t xml:space="preserve">nd </w:t>
      </w:r>
      <w:r>
        <w:rPr>
          <w:color w:val="auto"/>
          <w:sz w:val="18"/>
          <w:szCs w:val="18"/>
        </w:rPr>
        <w:t xml:space="preserve">option. </w:t>
      </w:r>
    </w:p>
    <w:sectPr w:rsidR="00404059" w:rsidRPr="00536744" w:rsidSect="004F17D0">
      <w:pgSz w:w="12240" w:h="15840"/>
      <w:pgMar w:top="1079" w:right="1440" w:bottom="107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142A"/>
    <w:multiLevelType w:val="hybridMultilevel"/>
    <w:tmpl w:val="C9403D9C"/>
    <w:lvl w:ilvl="0" w:tplc="E2A0C7F6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6FBE95"/>
    <w:multiLevelType w:val="hybridMultilevel"/>
    <w:tmpl w:val="E2B172A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B693CAD"/>
    <w:multiLevelType w:val="hybridMultilevel"/>
    <w:tmpl w:val="CCBE383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775828"/>
    <w:multiLevelType w:val="hybridMultilevel"/>
    <w:tmpl w:val="6F7EB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163FE"/>
    <w:multiLevelType w:val="hybridMultilevel"/>
    <w:tmpl w:val="C3C843A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F3"/>
    <w:rsid w:val="000020B7"/>
    <w:rsid w:val="00043D41"/>
    <w:rsid w:val="000A297F"/>
    <w:rsid w:val="000A40B4"/>
    <w:rsid w:val="000C1D97"/>
    <w:rsid w:val="000C6B48"/>
    <w:rsid w:val="0011426E"/>
    <w:rsid w:val="001907DE"/>
    <w:rsid w:val="001A4509"/>
    <w:rsid w:val="001F7A27"/>
    <w:rsid w:val="002019F3"/>
    <w:rsid w:val="00224D8F"/>
    <w:rsid w:val="002341B9"/>
    <w:rsid w:val="00257449"/>
    <w:rsid w:val="00292C73"/>
    <w:rsid w:val="002B56BD"/>
    <w:rsid w:val="003071E5"/>
    <w:rsid w:val="0036136B"/>
    <w:rsid w:val="0038375B"/>
    <w:rsid w:val="003A428F"/>
    <w:rsid w:val="003D6F61"/>
    <w:rsid w:val="00403D58"/>
    <w:rsid w:val="00404059"/>
    <w:rsid w:val="00420B3C"/>
    <w:rsid w:val="00453B7A"/>
    <w:rsid w:val="004A0EB7"/>
    <w:rsid w:val="004B57A5"/>
    <w:rsid w:val="004E16B3"/>
    <w:rsid w:val="004E615D"/>
    <w:rsid w:val="004F17D0"/>
    <w:rsid w:val="004F6BBE"/>
    <w:rsid w:val="00536744"/>
    <w:rsid w:val="005812F3"/>
    <w:rsid w:val="005B02FD"/>
    <w:rsid w:val="005B609D"/>
    <w:rsid w:val="00602D35"/>
    <w:rsid w:val="00626C52"/>
    <w:rsid w:val="00655D45"/>
    <w:rsid w:val="006B539A"/>
    <w:rsid w:val="0072369E"/>
    <w:rsid w:val="007B01E6"/>
    <w:rsid w:val="007B1232"/>
    <w:rsid w:val="007C26DB"/>
    <w:rsid w:val="007C5D7C"/>
    <w:rsid w:val="0083749D"/>
    <w:rsid w:val="008418A5"/>
    <w:rsid w:val="0089335F"/>
    <w:rsid w:val="008F30EA"/>
    <w:rsid w:val="009F06D2"/>
    <w:rsid w:val="009F6547"/>
    <w:rsid w:val="00A01FBE"/>
    <w:rsid w:val="00A26290"/>
    <w:rsid w:val="00A54E8A"/>
    <w:rsid w:val="00A90361"/>
    <w:rsid w:val="00AD682A"/>
    <w:rsid w:val="00B0513D"/>
    <w:rsid w:val="00BD02CF"/>
    <w:rsid w:val="00C05405"/>
    <w:rsid w:val="00C4640E"/>
    <w:rsid w:val="00C46F4A"/>
    <w:rsid w:val="00CA72E9"/>
    <w:rsid w:val="00CA77FE"/>
    <w:rsid w:val="00CE4729"/>
    <w:rsid w:val="00D041E6"/>
    <w:rsid w:val="00D54BAA"/>
    <w:rsid w:val="00D64E93"/>
    <w:rsid w:val="00D82985"/>
    <w:rsid w:val="00E04DC9"/>
    <w:rsid w:val="00E141B9"/>
    <w:rsid w:val="00E5278B"/>
    <w:rsid w:val="00E71FC3"/>
    <w:rsid w:val="00EF64DE"/>
    <w:rsid w:val="00F03729"/>
    <w:rsid w:val="00F2557D"/>
    <w:rsid w:val="00FC72E3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1F03C-6831-4F14-A729-9D2D9DC6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D35"/>
    <w:pPr>
      <w:ind w:firstLine="284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DC9"/>
    <w:pPr>
      <w:keepNext/>
      <w:keepLines/>
      <w:spacing w:before="120" w:after="120"/>
      <w:jc w:val="center"/>
      <w:outlineLvl w:val="0"/>
    </w:pPr>
    <w:rPr>
      <w:rFonts w:eastAsiaTheme="majorEastAsia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DC9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602D35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2985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u w:val="single"/>
    </w:rPr>
  </w:style>
  <w:style w:type="paragraph" w:customStyle="1" w:styleId="Default">
    <w:name w:val="Default"/>
    <w:rsid w:val="005812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 McKinney</cp:lastModifiedBy>
  <cp:revision>2</cp:revision>
  <cp:lastPrinted>2017-02-26T20:17:00Z</cp:lastPrinted>
  <dcterms:created xsi:type="dcterms:W3CDTF">2017-03-07T08:34:00Z</dcterms:created>
  <dcterms:modified xsi:type="dcterms:W3CDTF">2017-03-07T08:34:00Z</dcterms:modified>
</cp:coreProperties>
</file>